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" w:after="2"/>
        <w:jc w:val="center"/>
        <w:rPr>
          <w:rFonts w:ascii="TimesNewRomanPS" w:hAnsi="TimesNewRomanPS"/>
          <w:b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>Meriadoc, el regreso</w:t>
      </w:r>
    </w:p>
    <w:p>
      <w:pPr>
        <w:pStyle w:val="NormalWeb"/>
        <w:spacing w:before="2" w:after="2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Autor: </w:t>
      </w:r>
      <w:r>
        <w:rPr>
          <w:rFonts w:ascii="Times New Roman" w:hAnsi="Times New Roman"/>
          <w:sz w:val="24"/>
          <w:szCs w:val="24"/>
        </w:rPr>
        <w:t>José Rodríguez "Estendur"</w:t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Título original: </w:t>
      </w:r>
      <w:r>
        <w:rPr>
          <w:rFonts w:ascii="Times New Roman" w:hAnsi="Times New Roman"/>
          <w:sz w:val="24"/>
          <w:szCs w:val="24"/>
        </w:rPr>
        <w:t>Whiskey in the jar</w:t>
      </w:r>
    </w:p>
    <w:p>
      <w:pPr>
        <w:pStyle w:val="NormalWeb"/>
        <w:spacing w:before="2" w:after="2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Autor original: </w:t>
      </w:r>
      <w:r>
        <w:rPr>
          <w:rFonts w:ascii="Times New Roman" w:hAnsi="Times New Roman"/>
          <w:sz w:val="24"/>
          <w:szCs w:val="24"/>
        </w:rPr>
        <w:t>Tradicional irlandesa</w:t>
      </w:r>
    </w:p>
    <w:p>
      <w:pPr>
        <w:pStyle w:val="NormalWeb"/>
        <w:spacing w:before="2" w:after="2"/>
        <w:jc w:val="center"/>
        <w:rPr>
          <w:rFonts w:ascii="TimesNewRomanPS" w:hAnsi="TimesNewRomanPS"/>
          <w:i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Por Ponto Brandigamo Mastropiero</w:t>
      </w:r>
    </w:p>
    <w:p>
      <w:pPr>
        <w:pStyle w:val="NormalWeb"/>
        <w:spacing w:before="2" w:after="2"/>
        <w:jc w:val="center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</w:r>
    </w:p>
    <w:p>
      <w:pPr>
        <w:pStyle w:val="NormalWeb"/>
        <w:spacing w:before="2" w:after="2"/>
        <w:jc w:val="center"/>
        <w:rPr>
          <w:rFonts w:ascii="Times New Roman" w:hAnsi="Times New Roman" w:eastAsia="Cambria" w:cs="Times New Roman"/>
          <w:i/>
          <w:i/>
          <w:iCs/>
          <w:color w:val="0066FF"/>
          <w:sz w:val="20"/>
          <w:szCs w:val="20"/>
          <w:lang w:val="en-US" w:eastAsia="en-US" w:bidi="ar-SA"/>
        </w:rPr>
      </w:pPr>
      <w:r>
        <w:rPr>
          <w:rFonts w:eastAsia="Cambria" w:cs="Times New Roman" w:ascii="Times New Roman" w:hAnsi="Times New Roman"/>
          <w:i/>
          <w:iCs/>
          <w:color w:val="0066FF"/>
          <w:sz w:val="20"/>
          <w:szCs w:val="20"/>
          <w:lang w:val="en-US" w:eastAsia="en-US" w:bidi="ar-SA"/>
        </w:rPr>
        <w:t>Comienzo estilo clásico y a mitad de la canción se pasa a estilo rockero</w:t>
      </w:r>
    </w:p>
    <w:p>
      <w:pPr>
        <w:pStyle w:val="NormalWeb"/>
        <w:spacing w:before="2" w:after="2"/>
        <w:jc w:val="center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</w:r>
    </w:p>
    <w:p>
      <w:pPr>
        <w:pStyle w:val="NormalWeb"/>
        <w:spacing w:before="2" w:after="2"/>
        <w:jc w:val="center"/>
        <w:rPr/>
      </w:pPr>
      <w:r>
        <w:rPr>
          <w:rFonts w:ascii="Times New Roman" w:hAnsi="Times New Roman"/>
          <w:i/>
          <w:iCs/>
          <w:color w:val="9900FF"/>
        </w:rPr>
        <w:t xml:space="preserve">INICIO: </w:t>
      </w:r>
      <w:r>
        <w:rPr>
          <w:rFonts w:ascii="Times New Roman" w:hAnsi="Times New Roman"/>
          <w:i/>
          <w:iCs/>
          <w:color w:val="0066FF"/>
        </w:rPr>
        <w:t>2 Compases* de acordes de la guitarra y da la entrada a tutti*</w:t>
      </w:r>
    </w:p>
    <w:p>
      <w:pPr>
        <w:pStyle w:val="NormalWeb"/>
        <w:spacing w:before="2" w:after="2"/>
        <w:jc w:val="center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</w:r>
    </w:p>
    <w:p>
      <w:pPr>
        <w:pStyle w:val="Normal"/>
        <w:jc w:val="center"/>
        <w:rPr>
          <w:rFonts w:ascii="Times New Roman" w:hAnsi="Times New Roman"/>
          <w:i/>
          <w:i/>
          <w:iCs/>
          <w:color w:val="9900FF"/>
          <w:sz w:val="20"/>
          <w:szCs w:val="20"/>
        </w:rPr>
      </w:pPr>
      <w:r>
        <w:rPr>
          <w:rFonts w:ascii="Times New Roman" w:hAnsi="Times New Roman"/>
          <w:i/>
          <w:iCs/>
          <w:color w:val="9900FF"/>
          <w:sz w:val="20"/>
          <w:szCs w:val="20"/>
          <w:u w:val="none"/>
        </w:rPr>
        <w:t>1º ESTROFA</w:t>
      </w:r>
      <w:r>
        <w:rPr>
          <w:rFonts w:ascii="Times New Roman" w:hAnsi="Times New Roman"/>
          <w:i/>
          <w:iCs/>
          <w:color w:val="9900FF"/>
          <w:sz w:val="20"/>
          <w:szCs w:val="20"/>
        </w:rPr>
        <w:t xml:space="preserve"> = 4/4</w:t>
      </w:r>
    </w:p>
    <w:p>
      <w:pPr>
        <w:pStyle w:val="NormalWeb"/>
        <w:spacing w:before="2" w:after="2"/>
        <w:jc w:val="center"/>
        <w:rPr>
          <w:rFonts w:ascii="Times New Roman" w:hAnsi="Times New Roman"/>
          <w:color w:val="009933"/>
          <w:sz w:val="18"/>
          <w:szCs w:val="18"/>
        </w:rPr>
      </w:pPr>
      <w:r>
        <w:rPr>
          <w:rFonts w:ascii="Times New Roman" w:hAnsi="Times New Roman"/>
          <w:i/>
          <w:iCs/>
          <w:color w:val="009933"/>
          <w:sz w:val="18"/>
          <w:szCs w:val="18"/>
        </w:rPr>
        <w:t xml:space="preserve">DO                                       Lam                        </w:t>
      </w:r>
    </w:p>
    <w:p>
      <w:pPr>
        <w:pStyle w:val="NormalWeb"/>
        <w:spacing w:before="2" w:after="2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En el año diecinueve, de regreso en la Comarca</w:t>
      </w:r>
    </w:p>
    <w:p>
      <w:pPr>
        <w:pStyle w:val="NormalWeb"/>
        <w:spacing w:before="2" w:after="2"/>
        <w:jc w:val="center"/>
        <w:rPr/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FA                                                              DO                            </w:t>
      </w:r>
    </w:p>
    <w:p>
      <w:pPr>
        <w:pStyle w:val="NormalWeb"/>
        <w:spacing w:before="2" w:after="2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Pippin venía de Gondor, yo volvía de la Marca.</w:t>
      </w:r>
    </w:p>
    <w:p>
      <w:pPr>
        <w:pStyle w:val="NormalWeb"/>
        <w:spacing w:before="2" w:after="2"/>
        <w:jc w:val="center"/>
        <w:rPr/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DO                                                LA m             </w:t>
      </w:r>
    </w:p>
    <w:p>
      <w:pPr>
        <w:pStyle w:val="NormalWeb"/>
        <w:spacing w:before="2" w:after="2"/>
        <w:jc w:val="center"/>
        <w:rPr/>
      </w:pPr>
      <w:r>
        <w:rPr>
          <w:rFonts w:ascii="Times New Roman" w:hAnsi="Times New Roman"/>
          <w:sz w:val="24"/>
          <w:szCs w:val="24"/>
        </w:rPr>
        <w:t>Ya no había mas anillos, ya se había acabado todo,</w:t>
      </w:r>
    </w:p>
    <w:p>
      <w:pPr>
        <w:pStyle w:val="NormalWeb"/>
        <w:spacing w:before="2" w:after="2"/>
        <w:jc w:val="center"/>
        <w:rPr/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FA                                                DO                                    </w:t>
      </w:r>
    </w:p>
    <w:p>
      <w:pPr>
        <w:pStyle w:val="NormalWeb"/>
        <w:spacing w:before="2" w:after="2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estábamos en casa junto a Sam y al señor Frodo.</w:t>
      </w:r>
    </w:p>
    <w:p>
      <w:pPr>
        <w:pStyle w:val="NormalWeb"/>
        <w:spacing w:before="2" w:after="2"/>
        <w:jc w:val="center"/>
        <w:rPr>
          <w:i/>
          <w:i/>
          <w:iCs/>
          <w:color w:val="9BBB59" w:themeColor="accent3"/>
          <w:sz w:val="16"/>
          <w:szCs w:val="16"/>
        </w:rPr>
      </w:pPr>
      <w:r>
        <w:rPr>
          <w:i/>
          <w:iCs/>
          <w:color w:val="9BBB59" w:themeColor="accent3"/>
          <w:sz w:val="16"/>
          <w:szCs w:val="16"/>
        </w:rPr>
      </w:r>
    </w:p>
    <w:p>
      <w:pPr>
        <w:pStyle w:val="NormalWeb"/>
        <w:spacing w:before="2" w:after="2"/>
        <w:jc w:val="center"/>
        <w:rPr>
          <w:rFonts w:ascii="Times New Roman" w:hAnsi="Times New Roman" w:eastAsia="Cambria" w:cs=""/>
          <w:i/>
          <w:i/>
          <w:iCs/>
          <w:color w:val="9900FF"/>
          <w:sz w:val="20"/>
          <w:szCs w:val="20"/>
          <w:u w:val="none"/>
          <w:lang w:val="en-US" w:eastAsia="en-US" w:bidi="ar-SA"/>
        </w:rPr>
      </w:pPr>
      <w:r>
        <w:rPr>
          <w:rFonts w:eastAsia="Cambria" w:cs="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 xml:space="preserve">BIS </w:t>
      </w:r>
    </w:p>
    <w:p>
      <w:pPr>
        <w:pStyle w:val="NormalWeb"/>
        <w:spacing w:before="2" w:after="2"/>
        <w:jc w:val="center"/>
        <w:rPr>
          <w:rFonts w:ascii="Times New Roman" w:hAnsi="Times New Roman" w:eastAsia="Cambria" w:cs="Times New Roman"/>
          <w:i/>
          <w:i/>
          <w:iCs/>
          <w:color w:val="009933"/>
          <w:sz w:val="18"/>
          <w:szCs w:val="18"/>
          <w:lang w:val="en-US" w:eastAsia="en-US" w:bidi="ar-SA"/>
        </w:rPr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SOL                     </w:t>
      </w:r>
    </w:p>
    <w:p>
      <w:pPr>
        <w:pStyle w:val="NormalWeb"/>
        <w:spacing w:before="2" w:after="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Oh Merry dabadu dabada</w:t>
      </w:r>
    </w:p>
    <w:p>
      <w:pPr>
        <w:pStyle w:val="NormalWeb"/>
        <w:spacing w:before="2" w:after="2"/>
        <w:jc w:val="center"/>
        <w:rPr>
          <w:rFonts w:ascii="Times New Roman" w:hAnsi="Times New Roman" w:eastAsia="Cambria" w:cs="Times New Roman"/>
          <w:i/>
          <w:i/>
          <w:iCs/>
          <w:color w:val="009933"/>
          <w:sz w:val="18"/>
          <w:szCs w:val="18"/>
          <w:lang w:val="en-US" w:eastAsia="en-US" w:bidi="ar-SA"/>
        </w:rPr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DO                                  </w:t>
      </w:r>
    </w:p>
    <w:p>
      <w:pPr>
        <w:pStyle w:val="NormalWeb"/>
        <w:spacing w:before="2" w:after="2"/>
        <w:jc w:val="center"/>
        <w:rPr/>
      </w:pPr>
      <w:r>
        <w:rPr>
          <w:rFonts w:ascii="Times New Roman" w:hAnsi="Times New Roman"/>
          <w:sz w:val="24"/>
          <w:szCs w:val="24"/>
        </w:rPr>
        <w:t>nadie mejor que tu</w:t>
      </w:r>
    </w:p>
    <w:p>
      <w:pPr>
        <w:pStyle w:val="NormalWeb"/>
        <w:spacing w:before="2" w:after="2"/>
        <w:jc w:val="center"/>
        <w:rPr>
          <w:rFonts w:ascii="Times New Roman" w:hAnsi="Times New Roman" w:eastAsia="Cambria" w:cs="Times New Roman"/>
          <w:i/>
          <w:i/>
          <w:iCs/>
          <w:color w:val="009933"/>
          <w:sz w:val="18"/>
          <w:szCs w:val="18"/>
          <w:lang w:val="en-US" w:eastAsia="en-US" w:bidi="ar-SA"/>
        </w:rPr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FA                                             </w:t>
      </w:r>
    </w:p>
    <w:p>
      <w:pPr>
        <w:pStyle w:val="NormalWeb"/>
        <w:spacing w:before="2" w:after="2"/>
        <w:jc w:val="center"/>
        <w:rPr/>
      </w:pPr>
      <w:r>
        <w:rPr>
          <w:rFonts w:ascii="Times New Roman" w:hAnsi="Times New Roman"/>
          <w:sz w:val="24"/>
          <w:szCs w:val="24"/>
        </w:rPr>
        <w:t>ni el tal Bandobras Tuk</w:t>
      </w:r>
    </w:p>
    <w:p>
      <w:pPr>
        <w:pStyle w:val="NormalWeb"/>
        <w:spacing w:before="2" w:after="2"/>
        <w:jc w:val="center"/>
        <w:rPr>
          <w:rFonts w:ascii="Times New Roman" w:hAnsi="Times New Roman" w:eastAsia="Cambria" w:cs="Times New Roman"/>
          <w:i/>
          <w:i/>
          <w:iCs/>
          <w:color w:val="009933"/>
          <w:sz w:val="18"/>
          <w:szCs w:val="18"/>
          <w:lang w:val="en-US" w:eastAsia="en-US" w:bidi="ar-SA"/>
        </w:rPr>
      </w:pP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 xml:space="preserve">       </w:t>
      </w:r>
      <w:r>
        <w:rPr>
          <w:rFonts w:eastAsia="Cambria" w:cs="Times New Roman" w:ascii="Times New Roman" w:hAnsi="Times New Roman"/>
          <w:i/>
          <w:iCs/>
          <w:color w:val="009933"/>
          <w:sz w:val="18"/>
          <w:szCs w:val="18"/>
          <w:lang w:val="en-US" w:eastAsia="en-US" w:bidi="ar-SA"/>
        </w:rPr>
        <w:t>DO       SOL DO</w:t>
      </w:r>
    </w:p>
    <w:p>
      <w:pPr>
        <w:pStyle w:val="NormalWeb"/>
        <w:spacing w:before="2" w:after="2"/>
        <w:jc w:val="center"/>
        <w:rPr/>
      </w:pPr>
      <w:r>
        <w:rPr>
          <w:rFonts w:ascii="Times New Roman" w:hAnsi="Times New Roman"/>
          <w:sz w:val="24"/>
          <w:szCs w:val="24"/>
        </w:rPr>
        <w:t>nos pudo liberar.</w:t>
      </w:r>
    </w:p>
    <w:p>
      <w:pPr>
        <w:pStyle w:val="NormalWeb"/>
        <w:spacing w:before="2" w:after="2"/>
        <w:jc w:val="center"/>
        <w:rPr>
          <w:color w:val="9BBB59" w:themeColor="accent3"/>
        </w:rPr>
      </w:pPr>
      <w:r>
        <w:rPr>
          <w:color w:val="9BBB59" w:themeColor="accent3"/>
        </w:rPr>
      </w:r>
    </w:p>
    <w:p>
      <w:pPr>
        <w:pStyle w:val="NormalWeb"/>
        <w:spacing w:before="2" w:after="2"/>
        <w:jc w:val="center"/>
        <w:rPr/>
      </w:pPr>
      <w:r>
        <w:rPr>
          <w:rFonts w:eastAsia="Cambria" w:cs="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2º ESTROFA</w:t>
        <w:br/>
      </w:r>
      <w:r>
        <w:rPr>
          <w:rFonts w:ascii="Times New Roman" w:hAnsi="Times New Roman"/>
          <w:sz w:val="24"/>
          <w:szCs w:val="24"/>
        </w:rPr>
        <w:t>Al llegar al Brandivino y muy cerca de Delagua</w:t>
        <w:br/>
        <w:t>topamos con dos fronteros con unas caras muy largas.</w:t>
        <w:br/>
        <w:t>Y quisieron detenernos sin darnos explicaciones.</w:t>
        <w:br/>
        <w:t>Y vino Bill Helechal a tocarnos las narices.</w:t>
      </w:r>
    </w:p>
    <w:p>
      <w:pPr>
        <w:pStyle w:val="NormalWeb"/>
        <w:spacing w:before="2" w:after="2"/>
        <w:jc w:val="center"/>
        <w:rPr>
          <w:rFonts w:ascii="Times New Roman" w:hAnsi="Times New Roman" w:eastAsia="Cambria" w:cs=""/>
          <w:i/>
          <w:i/>
          <w:iCs/>
          <w:color w:val="9900FF"/>
          <w:sz w:val="24"/>
          <w:szCs w:val="24"/>
          <w:u w:val="none"/>
          <w:lang w:val="en-US" w:eastAsia="en-US" w:bidi="ar-SA"/>
        </w:rPr>
      </w:pPr>
      <w:r>
        <w:rPr>
          <w:rFonts w:eastAsia="Cambria" w:cs="" w:ascii="Times New Roman" w:hAnsi="Times New Roman"/>
          <w:i/>
          <w:iCs/>
          <w:color w:val="9900FF"/>
          <w:sz w:val="24"/>
          <w:szCs w:val="24"/>
          <w:u w:val="none"/>
          <w:lang w:val="en-US" w:eastAsia="en-US" w:bidi="ar-SA"/>
        </w:rPr>
      </w:r>
    </w:p>
    <w:p>
      <w:pPr>
        <w:pStyle w:val="NormalWeb"/>
        <w:spacing w:before="2" w:after="2"/>
        <w:jc w:val="center"/>
        <w:rPr/>
      </w:pPr>
      <w:r>
        <w:rPr>
          <w:rFonts w:eastAsia="Cambria" w:cs="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BIS</w:t>
        <w:br/>
      </w:r>
      <w:r>
        <w:rPr>
          <w:rFonts w:ascii="Times New Roman" w:hAnsi="Times New Roman"/>
          <w:sz w:val="24"/>
          <w:szCs w:val="24"/>
        </w:rPr>
        <w:t>Oh Merry dabadu dabada</w:t>
        <w:br/>
        <w:t>nadie mejor que tu</w:t>
        <w:br/>
        <w:t>ni el tal Bandobras Tuk</w:t>
        <w:br/>
        <w:t>nos pudo liberar.</w:t>
      </w:r>
    </w:p>
    <w:p>
      <w:pPr>
        <w:pStyle w:val="NormalWeb"/>
        <w:spacing w:before="2" w:after="2"/>
        <w:jc w:val="center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</w:p>
    <w:p>
      <w:pPr>
        <w:pStyle w:val="NormalWeb"/>
        <w:spacing w:before="2" w:after="2"/>
        <w:jc w:val="center"/>
        <w:rPr>
          <w:rFonts w:ascii="Times New Roman" w:hAnsi="Times New Roman"/>
          <w:color w:val="4F81BD" w:themeColor="accent1"/>
          <w:sz w:val="16"/>
          <w:szCs w:val="24"/>
        </w:rPr>
      </w:pPr>
      <w:r>
        <w:rPr>
          <w:rFonts w:eastAsia="Cambria" w:cs="Times New Roman" w:ascii="Times New Roman" w:hAnsi="Times New Roman"/>
          <w:i/>
          <w:iCs/>
          <w:color w:val="9900FF"/>
          <w:sz w:val="20"/>
          <w:szCs w:val="20"/>
          <w:lang w:val="en-US" w:eastAsia="en-US" w:bidi="ar-SA"/>
        </w:rPr>
        <w:t>Interludio* instrumental clásico, una vuelta completa Estrofa + Bis</w:t>
      </w:r>
      <w:r>
        <w:rPr>
          <w:rFonts w:eastAsia="Cambria" w:cs="Times New Roman" w:ascii="Times New Roman" w:hAnsi="Times New Roman"/>
          <w:i/>
          <w:iCs/>
          <w:color w:val="0066FF"/>
          <w:sz w:val="20"/>
          <w:szCs w:val="20"/>
          <w:lang w:val="en-US" w:eastAsia="en-US" w:bidi="ar-SA"/>
        </w:rPr>
        <w:t xml:space="preserve"> </w:t>
        <w:br/>
        <w:t>(Batería simplificada - blancas)</w:t>
      </w:r>
    </w:p>
    <w:p>
      <w:pPr>
        <w:pStyle w:val="NormalWeb"/>
        <w:spacing w:before="2" w:after="2"/>
        <w:jc w:val="center"/>
        <w:rPr>
          <w:rFonts w:ascii="Times New Roman" w:hAnsi="Times New Roman"/>
          <w:color w:val="4F81BD" w:themeColor="accent1"/>
          <w:sz w:val="16"/>
          <w:szCs w:val="24"/>
        </w:rPr>
      </w:pPr>
      <w:r>
        <w:rPr>
          <w:rFonts w:ascii="Times New Roman" w:hAnsi="Times New Roman"/>
          <w:color w:val="4F81BD" w:themeColor="accent1"/>
          <w:sz w:val="16"/>
          <w:szCs w:val="24"/>
        </w:rPr>
      </w:r>
    </w:p>
    <w:p>
      <w:pPr>
        <w:pStyle w:val="NormalWeb"/>
        <w:spacing w:before="2" w:after="2"/>
        <w:jc w:val="center"/>
        <w:rPr>
          <w:rFonts w:ascii="Times New Roman" w:hAnsi="Times New Roman" w:eastAsia="Cambria" w:cs=""/>
          <w:i/>
          <w:i/>
          <w:iCs/>
          <w:color w:val="9900FF"/>
          <w:sz w:val="20"/>
          <w:szCs w:val="20"/>
          <w:u w:val="none"/>
          <w:lang w:val="en-US" w:eastAsia="en-US" w:bidi="ar-SA"/>
        </w:rPr>
      </w:pPr>
      <w:r>
        <w:rPr>
          <w:rFonts w:eastAsia="Cambria" w:cs="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</w:r>
      <w:r>
        <w:br w:type="page"/>
      </w:r>
    </w:p>
    <w:p>
      <w:pPr>
        <w:pStyle w:val="NormalWeb"/>
        <w:spacing w:before="2" w:after="2"/>
        <w:jc w:val="center"/>
        <w:rPr>
          <w:rFonts w:ascii="Times New Roman" w:hAnsi="Times New Roman" w:eastAsia="Cambria" w:cs=""/>
          <w:i/>
          <w:i/>
          <w:iCs/>
          <w:color w:val="9900FF"/>
          <w:sz w:val="20"/>
          <w:szCs w:val="20"/>
          <w:u w:val="none"/>
          <w:lang w:val="en-US" w:eastAsia="en-US" w:bidi="ar-SA"/>
        </w:rPr>
      </w:pPr>
      <w:r>
        <w:rPr>
          <w:rFonts w:eastAsia="Cambria" w:cs="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3º ESTROFA</w:t>
      </w:r>
    </w:p>
    <w:p>
      <w:pPr>
        <w:pStyle w:val="NormalWeb"/>
        <w:spacing w:before="2" w:after="2"/>
        <w:jc w:val="center"/>
        <w:rPr>
          <w:rFonts w:ascii="Times New Roman" w:hAnsi="Times New Roman" w:eastAsia="Cambria" w:cs="Times New Roman"/>
          <w:i/>
          <w:i/>
          <w:iCs/>
          <w:color w:val="0066FF"/>
          <w:sz w:val="20"/>
          <w:szCs w:val="20"/>
          <w:u w:val="none"/>
          <w:lang w:val="en-US" w:eastAsia="en-US" w:bidi="ar-SA"/>
        </w:rPr>
      </w:pPr>
      <w:r>
        <w:rPr>
          <w:rFonts w:eastAsia="Cambria" w:cs="Times New Roman" w:ascii="Times New Roman" w:hAnsi="Times New Roman"/>
          <w:i/>
          <w:iCs/>
          <w:color w:val="0066FF"/>
          <w:sz w:val="20"/>
          <w:szCs w:val="20"/>
          <w:u w:val="none"/>
          <w:lang w:val="en-US" w:eastAsia="en-US" w:bidi="ar-SA"/>
        </w:rPr>
        <w:t>(mutis guitarra rockera) (batería y cuerdas a negras)</w:t>
      </w:r>
    </w:p>
    <w:p>
      <w:pPr>
        <w:pStyle w:val="NormalWeb"/>
        <w:spacing w:before="2" w:after="2"/>
        <w:jc w:val="center"/>
        <w:rPr/>
      </w:pPr>
      <w:r>
        <w:rPr>
          <w:rFonts w:ascii="Times New Roman" w:hAnsi="Times New Roman"/>
          <w:sz w:val="24"/>
          <w:szCs w:val="24"/>
        </w:rPr>
        <w:t>Espantando a los bandidos, dispersando a los canallas</w:t>
        <w:br/>
        <w:t>Llegamos a Hobbiton manteniéndolos a raya.</w:t>
        <w:br/>
        <w:t>Vino la familia Coto y de Tuks dos batallones.</w:t>
        <w:br/>
        <w:t>empezamos la revuelta y les cortamos la salida.</w:t>
      </w:r>
    </w:p>
    <w:p>
      <w:pPr>
        <w:pStyle w:val="NormalWeb"/>
        <w:spacing w:before="2" w:after="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Web"/>
        <w:spacing w:before="2" w:after="2"/>
        <w:jc w:val="center"/>
        <w:rPr/>
      </w:pPr>
      <w:r>
        <w:rPr>
          <w:rFonts w:eastAsia="Cambria" w:cs="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BIS</w:t>
      </w:r>
    </w:p>
    <w:p>
      <w:pPr>
        <w:pStyle w:val="NormalWeb"/>
        <w:spacing w:before="2" w:after="2"/>
        <w:jc w:val="center"/>
        <w:rPr/>
      </w:pPr>
      <w:r>
        <w:rPr>
          <w:rFonts w:eastAsia="Cambria" w:cs="Times New Roman" w:ascii="Times New Roman" w:hAnsi="Times New Roman"/>
          <w:i/>
          <w:iCs/>
          <w:color w:val="0066FF"/>
          <w:sz w:val="20"/>
          <w:szCs w:val="20"/>
          <w:lang w:val="en-US" w:eastAsia="en-US" w:bidi="ar-SA"/>
        </w:rPr>
        <w:t>(batería va introduciendo ritmo rockero)</w:t>
      </w:r>
      <w:r>
        <w:rPr>
          <w:rFonts w:ascii="Times New Roman" w:hAnsi="Times New Roman"/>
          <w:color w:val="4F81BD" w:themeColor="accent1"/>
          <w:sz w:val="16"/>
        </w:rPr>
        <w:br/>
      </w:r>
      <w:r>
        <w:rPr>
          <w:rFonts w:ascii="Times New Roman" w:hAnsi="Times New Roman"/>
          <w:sz w:val="24"/>
          <w:szCs w:val="24"/>
        </w:rPr>
        <w:t>Oh Merry dabadu dabada nadie mejor que tu</w:t>
        <w:br/>
        <w:t>ni el tal Bandobras Tuk nos pudo liberar.</w:t>
      </w:r>
    </w:p>
    <w:p>
      <w:pPr>
        <w:pStyle w:val="NormalWeb"/>
        <w:spacing w:before="2" w:after="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Web"/>
        <w:spacing w:before="2" w:after="2"/>
        <w:jc w:val="center"/>
        <w:rPr>
          <w:rFonts w:ascii="Times New Roman" w:hAnsi="Times New Roman" w:eastAsia="Cambria" w:cs="Times New Roman"/>
          <w:i/>
          <w:i/>
          <w:iCs/>
          <w:color w:val="9900FF"/>
          <w:sz w:val="20"/>
          <w:szCs w:val="20"/>
          <w:lang w:val="en-US" w:eastAsia="en-US" w:bidi="ar-SA"/>
        </w:rPr>
      </w:pPr>
      <w:r>
        <w:rPr>
          <w:rFonts w:eastAsia="Cambria" w:cs="Times New Roman" w:ascii="Times New Roman" w:hAnsi="Times New Roman"/>
          <w:bCs/>
          <w:i/>
          <w:iCs/>
          <w:color w:val="9900FF"/>
          <w:sz w:val="20"/>
          <w:szCs w:val="20"/>
          <w:lang w:val="en-US" w:eastAsia="en-US" w:bidi="ar-SA"/>
        </w:rPr>
        <w:t xml:space="preserve">PUENTE* </w:t>
      </w:r>
      <w:r>
        <w:rPr>
          <w:rFonts w:eastAsia="Cambria" w:cs="Times New Roman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(interrupción guitarra rockera, media estrofa)</w:t>
      </w:r>
    </w:p>
    <w:p>
      <w:pPr>
        <w:pStyle w:val="NormalWeb"/>
        <w:spacing w:before="2" w:after="2"/>
        <w:jc w:val="center"/>
        <w:rPr>
          <w:rFonts w:ascii="Times New Roman" w:hAnsi="Times New Roman"/>
          <w:color w:val="4F81BD" w:themeColor="accent1"/>
        </w:rPr>
      </w:pPr>
      <w:r>
        <w:rPr>
          <w:rFonts w:ascii="Times New Roman" w:hAnsi="Times New Roman"/>
          <w:color w:val="4F81BD" w:themeColor="accent1"/>
        </w:rPr>
      </w:r>
    </w:p>
    <w:p>
      <w:pPr>
        <w:pStyle w:val="NormalWeb"/>
        <w:spacing w:before="2" w:after="2"/>
        <w:jc w:val="center"/>
        <w:rPr/>
      </w:pPr>
      <w:r>
        <w:rPr>
          <w:rFonts w:eastAsia="Cambria" w:cs="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4º ESTROFA</w:t>
      </w:r>
      <w:r>
        <w:rPr>
          <w:rFonts w:ascii="Times New Roman" w:hAnsi="Times New Roman"/>
          <w:color w:val="9BBB59" w:themeColor="accent3"/>
          <w:sz w:val="16"/>
          <w:u w:val="single"/>
        </w:rPr>
        <w:br/>
      </w:r>
      <w:r>
        <w:rPr>
          <w:rFonts w:eastAsia="Cambria" w:cs="Times New Roman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(resto instrumentos transforman rockeros, cuerdas y vientos intercambian voces)</w:t>
      </w:r>
      <w:r>
        <w:rPr>
          <w:rFonts w:ascii="Times New Roman" w:hAnsi="Times New Roman"/>
          <w:color w:val="9BBB59" w:themeColor="accent3"/>
          <w:sz w:val="16"/>
        </w:rPr>
        <w:br/>
      </w:r>
      <w:r>
        <w:rPr>
          <w:rFonts w:ascii="Times New Roman" w:hAnsi="Times New Roman"/>
          <w:sz w:val="24"/>
          <w:szCs w:val="24"/>
        </w:rPr>
        <w:t>Una vez en las mazmorras liberamos a la gente,</w:t>
        <w:br/>
        <w:t>cuando apareció Zarquino junto a lengua de serpiente.</w:t>
        <w:br/>
        <w:t>Y Frodo no le mató, no siguió en el disparate,</w:t>
        <w:br/>
        <w:t>mas Grima le degolló rebanándole el gaznate.</w:t>
      </w:r>
    </w:p>
    <w:p>
      <w:pPr>
        <w:pStyle w:val="NormalWeb"/>
        <w:spacing w:before="2" w:after="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Web"/>
        <w:spacing w:before="2" w:after="2"/>
        <w:jc w:val="center"/>
        <w:rPr/>
      </w:pPr>
      <w:r>
        <w:rPr>
          <w:rFonts w:eastAsia="Cambria" w:cs="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BIS</w:t>
      </w:r>
      <w:r>
        <w:rPr>
          <w:rFonts w:ascii="Times New Roman" w:hAnsi="Times New Roman"/>
          <w:color w:val="9BBB59" w:themeColor="accent3"/>
          <w:sz w:val="16"/>
          <w:u w:val="single"/>
        </w:rPr>
        <w:br/>
      </w:r>
      <w:r>
        <w:rPr>
          <w:rFonts w:ascii="Times New Roman" w:hAnsi="Times New Roman"/>
          <w:sz w:val="24"/>
          <w:szCs w:val="24"/>
        </w:rPr>
        <w:t>Oh Merry dabadu dabada nadie mejor que tu</w:t>
        <w:br/>
        <w:t>ni el tal Bandobras Tuk nos pudo liberar.</w:t>
      </w:r>
    </w:p>
    <w:p>
      <w:pPr>
        <w:pStyle w:val="NormalWeb"/>
        <w:spacing w:before="2" w:after="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Web"/>
        <w:spacing w:before="2" w:after="2"/>
        <w:jc w:val="center"/>
        <w:rPr/>
      </w:pPr>
      <w:r>
        <w:rPr>
          <w:rFonts w:eastAsia="Cambria" w:cs="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5º ESTROFA</w:t>
      </w:r>
      <w:r>
        <w:rPr>
          <w:rFonts w:ascii="Times New Roman" w:hAnsi="Times New Roman"/>
          <w:color w:val="9BBB59" w:themeColor="accent3"/>
          <w:sz w:val="16"/>
          <w:u w:val="single"/>
        </w:rPr>
        <w:br/>
      </w:r>
      <w:r>
        <w:rPr>
          <w:rFonts w:eastAsia="Cambria" w:cs="Times New Roman" w:ascii="Times New Roman" w:hAnsi="Times New Roman"/>
          <w:color w:val="FF0000"/>
          <w:sz w:val="24"/>
          <w:szCs w:val="20"/>
          <w:lang w:val="en-US" w:eastAsia="en-US" w:bidi="ar-SA"/>
        </w:rPr>
        <w:t>(in cresc hacia fin)</w:t>
      </w:r>
      <w:r>
        <w:rPr>
          <w:rFonts w:ascii="Times New Roman" w:hAnsi="Times New Roman"/>
          <w:color w:val="9BBB59" w:themeColor="accent3"/>
          <w:sz w:val="16"/>
        </w:rPr>
        <w:br/>
      </w:r>
      <w:r>
        <w:rPr>
          <w:rFonts w:ascii="Times New Roman" w:hAnsi="Times New Roman"/>
          <w:sz w:val="24"/>
          <w:szCs w:val="24"/>
        </w:rPr>
        <w:t>Aquí termina la historia de Meriadoc, el regreso</w:t>
        <w:br/>
        <w:t>por si alguien cree que a los Hobbits nos la pueden dar con queso.</w:t>
        <w:br/>
        <w:t>que aunque "semos" pequeñitos, enanos de pies peludos,</w:t>
        <w:br/>
        <w:t>A berserker no nos gana ni el Balrog mas cojonudo.</w:t>
      </w:r>
    </w:p>
    <w:p>
      <w:pPr>
        <w:pStyle w:val="NormalWeb"/>
        <w:spacing w:before="2" w:after="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Web"/>
        <w:spacing w:before="2" w:after="2"/>
        <w:jc w:val="center"/>
        <w:rPr/>
      </w:pPr>
      <w:r>
        <w:rPr>
          <w:rFonts w:eastAsia="Cambria" w:cs="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BIS</w:t>
      </w:r>
      <w:r>
        <w:rPr>
          <w:rFonts w:ascii="Times New Roman" w:hAnsi="Times New Roman"/>
          <w:color w:val="9BBB59" w:themeColor="accent3"/>
          <w:sz w:val="16"/>
          <w:u w:val="single"/>
        </w:rPr>
        <w:br/>
      </w:r>
      <w:r>
        <w:rPr>
          <w:rFonts w:ascii="Times New Roman" w:hAnsi="Times New Roman"/>
          <w:sz w:val="24"/>
          <w:szCs w:val="24"/>
        </w:rPr>
        <w:t>Oh Merry dabadu dabada nadie mejor que tu</w:t>
        <w:br/>
        <w:t>ni el tal Bandobras Tuk nos pudo liberar.</w:t>
      </w:r>
    </w:p>
    <w:p>
      <w:pPr>
        <w:pStyle w:val="NormalWeb"/>
        <w:spacing w:before="2" w:after="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Web"/>
        <w:spacing w:before="2" w:after="2"/>
        <w:jc w:val="center"/>
        <w:rPr/>
      </w:pPr>
      <w:r>
        <w:rPr>
          <w:rFonts w:eastAsia="Cambria" w:cs="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BIS:</w:t>
      </w:r>
      <w:r>
        <w:rPr>
          <w:rFonts w:ascii="Times New Roman" w:hAnsi="Times New Roman"/>
          <w:color w:val="9BBB59" w:themeColor="accent3"/>
          <w:sz w:val="16"/>
          <w:u w:val="single"/>
        </w:rPr>
        <w:br/>
      </w:r>
      <w:r>
        <w:rPr>
          <w:rFonts w:ascii="Times New Roman" w:hAnsi="Times New Roman"/>
          <w:sz w:val="24"/>
          <w:szCs w:val="24"/>
        </w:rPr>
        <w:t>Oh Merry dabadu dabada nadie mejor que tu</w:t>
        <w:br/>
        <w:t>ni el tal Bandobras Tuk nos pudo liberar.</w:t>
      </w:r>
    </w:p>
    <w:p>
      <w:pPr>
        <w:pStyle w:val="NormalWeb"/>
        <w:spacing w:before="2" w:after="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Web"/>
        <w:spacing w:before="2" w:after="2"/>
        <w:jc w:val="center"/>
        <w:rPr>
          <w:color w:val="FF0000"/>
          <w:sz w:val="24"/>
        </w:rPr>
      </w:pPr>
      <w:r>
        <w:rPr>
          <w:rFonts w:eastAsia="Cambria" w:cs="" w:ascii="Times New Roman" w:hAnsi="Times New Roman"/>
          <w:i/>
          <w:iCs/>
          <w:color w:val="9900FF"/>
          <w:sz w:val="20"/>
          <w:szCs w:val="20"/>
          <w:u w:val="none"/>
          <w:lang w:val="en-US" w:eastAsia="en-US" w:bidi="ar-SA"/>
        </w:rPr>
        <w:t>FIN:</w:t>
      </w:r>
      <w:r>
        <w:rPr>
          <w:rFonts w:eastAsia="Cambria" w:cs="Times New Roman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 xml:space="preserve"> Desmadre heavy, marca corte* la BATERÍA</w:t>
      </w:r>
    </w:p>
    <w:p>
      <w:pPr>
        <w:pStyle w:val="NormalWeb"/>
        <w:spacing w:before="2" w:after="2"/>
        <w:jc w:val="center"/>
        <w:rPr>
          <w:rFonts w:ascii="Times New Roman" w:hAnsi="Times New Roman" w:eastAsia="Cambria" w:cs="Times New Roman"/>
          <w:bCs/>
          <w:i/>
          <w:i/>
          <w:iCs/>
          <w:color w:val="0066FF"/>
          <w:sz w:val="20"/>
          <w:szCs w:val="20"/>
          <w:lang w:val="en-US" w:eastAsia="en-US" w:bidi="ar-SA"/>
        </w:rPr>
      </w:pPr>
      <w:r>
        <w:rPr>
          <w:rFonts w:eastAsia="Cambria" w:cs="Times New Roman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</w:r>
    </w:p>
    <w:p>
      <w:pPr>
        <w:pStyle w:val="Normal"/>
        <w:rPr>
          <w:rFonts w:ascii="Times New Roman" w:hAnsi="Times New Roman" w:eastAsia="Cambria" w:cs="Times New Roman"/>
          <w:bCs/>
          <w:i/>
          <w:i/>
          <w:iCs/>
          <w:color w:val="0066FF"/>
          <w:sz w:val="20"/>
          <w:szCs w:val="20"/>
          <w:lang w:val="en-US" w:eastAsia="en-US" w:bidi="ar-SA"/>
        </w:rPr>
      </w:pPr>
      <w:r>
        <w:rPr>
          <w:rFonts w:eastAsia="Cambria" w:cs="Times New Roman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Times New Roman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MONTADO EN LA QUEDADA DE BARDOS DE INVIERNO'16 PARA LA SIGUIENTE INSTRUMENTACIÓN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Times New Roman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Bodhra</w:t>
      </w:r>
      <w:r>
        <w:rPr>
          <w:rFonts w:eastAsia="Cambria" w:cs="Times New Roman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n</w:t>
      </w:r>
      <w:r>
        <w:rPr>
          <w:rFonts w:eastAsia="Cambria" w:cs="Times New Roman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 xml:space="preserve"> + Batería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Times New Roman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2 guitarras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Times New Roman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Bajo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Times New Roman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2 flautas dulces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Times New Roman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Violín + Violoncello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eastAsia="Cambria" w:cs="Times New Roman" w:ascii="Times New Roman" w:hAnsi="Times New Roman"/>
          <w:bCs/>
          <w:i/>
          <w:iCs/>
          <w:color w:val="0066FF"/>
          <w:sz w:val="20"/>
          <w:szCs w:val="20"/>
          <w:lang w:val="en-US" w:eastAsia="en-US" w:bidi="ar-SA"/>
        </w:rPr>
        <w:t>Voces</w:t>
      </w:r>
    </w:p>
    <w:p>
      <w:pPr>
        <w:pStyle w:val="Normal"/>
        <w:rPr>
          <w:rFonts w:ascii="Times New Roman" w:hAnsi="Times New Roman" w:cs="Times"/>
          <w:i/>
          <w:i/>
          <w:iCs/>
          <w:color w:val="F79646" w:themeColor="accent6"/>
          <w:sz w:val="20"/>
          <w:szCs w:val="20"/>
        </w:rPr>
      </w:pPr>
      <w:r>
        <w:rPr>
          <w:rFonts w:cs="Times" w:ascii="Times New Roman" w:hAnsi="Times New Roman"/>
          <w:i/>
          <w:iCs/>
          <w:color w:val="F79646" w:themeColor="accent6"/>
          <w:sz w:val="20"/>
          <w:szCs w:val="20"/>
        </w:rPr>
      </w:r>
    </w:p>
    <w:p>
      <w:pPr>
        <w:pStyle w:val="Normal"/>
        <w:rPr>
          <w:rFonts w:ascii="Times New Roman" w:hAnsi="Times New Roman" w:cs="Times"/>
          <w:i/>
          <w:i/>
          <w:iCs/>
          <w:color w:val="F79646" w:themeColor="accent6"/>
          <w:sz w:val="20"/>
          <w:szCs w:val="20"/>
        </w:rPr>
      </w:pPr>
      <w:r>
        <w:rPr>
          <w:rFonts w:cs="Times" w:ascii="Times New Roman" w:hAnsi="Times New Roman"/>
          <w:i/>
          <w:iCs/>
          <w:color w:val="F79646" w:themeColor="accent6"/>
          <w:sz w:val="20"/>
          <w:szCs w:val="20"/>
        </w:rPr>
      </w:r>
    </w:p>
    <w:p>
      <w:pPr>
        <w:pStyle w:val="Normal"/>
        <w:rPr>
          <w:b/>
          <w:b/>
        </w:rPr>
      </w:pPr>
      <w:r>
        <w:rPr>
          <w:b/>
        </w:rPr>
      </w:r>
      <w:r>
        <w:br w:type="page"/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left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Leyenda de "palabros" musicales: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/>
      </w:pPr>
      <w:r>
        <w:rPr>
          <w:rFonts w:ascii="Verdana" w:hAnsi="Verdana"/>
          <w:sz w:val="20"/>
          <w:szCs w:val="20"/>
          <w:u w:val="single"/>
        </w:rPr>
        <w:t>Sobre estructura</w:t>
      </w:r>
      <w:r>
        <w:rPr>
          <w:rFonts w:ascii="Verdana" w:hAnsi="Verdana"/>
          <w:sz w:val="20"/>
          <w:szCs w:val="20"/>
        </w:rPr>
        <w:t>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ascii="Verdana" w:hAnsi="Verdana"/>
          <w:color w:val="9900FF"/>
          <w:sz w:val="20"/>
          <w:szCs w:val="20"/>
        </w:rPr>
        <w:t>ESTROFA</w:t>
      </w:r>
      <w:r>
        <w:rPr>
          <w:rFonts w:ascii="Verdana" w:hAnsi="Verdana"/>
          <w:sz w:val="20"/>
          <w:szCs w:val="20"/>
        </w:rPr>
        <w:t xml:space="preserve"> = En la mayoría de las canciones verso cuya letra cambia cada vez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>ESTRIBILLO = BIS</w:t>
      </w:r>
      <w:r>
        <w:rPr>
          <w:rFonts w:ascii="Verdana" w:hAnsi="Verdana"/>
          <w:color w:val="FF0000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= La parte más repetitiva, normalmente con mismo texto. Puede tener acordes asociados diferentes de la estrofa, por eso es importante esta nomenclatura.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>INTRODUCCIÓN = INTRO</w:t>
      </w:r>
      <w:r>
        <w:rPr>
          <w:rFonts w:ascii="Verdana" w:hAnsi="Verdana"/>
          <w:sz w:val="20"/>
          <w:szCs w:val="20"/>
        </w:rPr>
        <w:t xml:space="preserve"> = Parte instrumental que se encuentra al principio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>PUENTE</w:t>
      </w:r>
      <w:r>
        <w:rPr>
          <w:rFonts w:ascii="Verdana" w:hAnsi="Verdana"/>
          <w:sz w:val="20"/>
          <w:szCs w:val="20"/>
        </w:rPr>
        <w:t xml:space="preserve"> = Parte, normalmente instrumental, que puede ir entre las estrofas y/o estribillos. También puede llamarse transición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 xml:space="preserve">INTERLUDIO </w:t>
      </w:r>
      <w:r>
        <w:rPr>
          <w:rFonts w:ascii="Verdana" w:hAnsi="Verdana"/>
          <w:sz w:val="20"/>
          <w:szCs w:val="20"/>
        </w:rPr>
        <w:t>= Parte musical más larga que el puente, que puede ir entre algún texto, a lo largo de la pieza, normalmente sólo una vez y de duración similar a una estrofa y/o estribillo, mientras que el puente más veces y más corto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 xml:space="preserve">CODA </w:t>
      </w:r>
      <w:r>
        <w:rPr>
          <w:rFonts w:ascii="Verdana" w:hAnsi="Verdana"/>
          <w:sz w:val="20"/>
          <w:szCs w:val="20"/>
        </w:rPr>
        <w:t>= Parte musical añadida para terminar diferente.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Sobre intensidad: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ascii="Verdana" w:hAnsi="Verdana"/>
          <w:color w:val="CC0000"/>
          <w:sz w:val="20"/>
          <w:szCs w:val="20"/>
        </w:rPr>
        <w:t xml:space="preserve">fortissimo </w:t>
      </w:r>
      <w:r>
        <w:rPr>
          <w:rFonts w:ascii="Verdana" w:hAnsi="Verdana"/>
          <w:sz w:val="20"/>
          <w:szCs w:val="20"/>
        </w:rPr>
        <w:t>= Muy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forte </w:t>
      </w:r>
      <w:r>
        <w:rPr>
          <w:rFonts w:ascii="Verdana" w:hAnsi="Verdana"/>
          <w:sz w:val="20"/>
          <w:szCs w:val="20"/>
        </w:rPr>
        <w:t>=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mezzo forte </w:t>
      </w:r>
      <w:r>
        <w:rPr>
          <w:rFonts w:ascii="Verdana" w:hAnsi="Verdana"/>
          <w:sz w:val="20"/>
          <w:szCs w:val="20"/>
        </w:rPr>
        <w:t>= Medio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>mezzo piano</w:t>
      </w:r>
      <w:r>
        <w:rPr>
          <w:rFonts w:ascii="Verdana" w:hAnsi="Verdana"/>
          <w:color w:val="4F81BD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= Medio piano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piano </w:t>
      </w:r>
      <w:r>
        <w:rPr>
          <w:rFonts w:ascii="Verdana" w:hAnsi="Verdana"/>
          <w:sz w:val="20"/>
          <w:szCs w:val="20"/>
        </w:rPr>
        <w:t>= Suave!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pianissimo </w:t>
      </w:r>
      <w:r>
        <w:rPr>
          <w:rFonts w:ascii="Verdana" w:hAnsi="Verdana"/>
          <w:sz w:val="20"/>
          <w:szCs w:val="20"/>
        </w:rPr>
        <w:t>= Muy suave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crescendo = cresc </w:t>
      </w:r>
      <w:r>
        <w:rPr>
          <w:rFonts w:ascii="Verdana" w:hAnsi="Verdana"/>
          <w:sz w:val="20"/>
          <w:szCs w:val="20"/>
        </w:rPr>
        <w:t>= Empezar suave y poco a poco cada vez más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diminuendo = dim </w:t>
      </w:r>
      <w:r>
        <w:rPr>
          <w:rFonts w:ascii="Verdana" w:hAnsi="Verdana"/>
          <w:sz w:val="20"/>
          <w:szCs w:val="20"/>
        </w:rPr>
        <w:t>= Empezar fuerte y poco a poco cada vez más suave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Sobre ritmo/armonía: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ascii="Verdana" w:hAnsi="Verdana"/>
          <w:color w:val="009933"/>
          <w:sz w:val="20"/>
          <w:szCs w:val="20"/>
        </w:rPr>
        <w:t xml:space="preserve">COMPÁS </w:t>
      </w:r>
      <w:r>
        <w:rPr>
          <w:rFonts w:ascii="Verdana" w:hAnsi="Verdana"/>
          <w:sz w:val="20"/>
          <w:szCs w:val="20"/>
        </w:rPr>
        <w:t>= Unidad de medida de música que indica cada cuantos golpes suaves habrá uno fuerte, duración aproximada de segundos.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 xml:space="preserve">OSTINATO </w:t>
      </w:r>
      <w:r>
        <w:rPr>
          <w:rFonts w:ascii="Verdana" w:hAnsi="Verdana"/>
          <w:sz w:val="20"/>
          <w:szCs w:val="20"/>
        </w:rPr>
        <w:t>= Ritmo breve que se repite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>accelerando</w:t>
      </w:r>
      <w:r>
        <w:rPr>
          <w:rFonts w:ascii="Verdana" w:hAnsi="Verdana"/>
          <w:sz w:val="20"/>
          <w:szCs w:val="20"/>
          <w:lang w:val="en-US" w:eastAsia="en-US" w:bidi="ar-SA"/>
        </w:rPr>
        <w:t xml:space="preserve"> = accel = Cada vez más rápido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>ritardando = rit</w:t>
      </w:r>
      <w:r>
        <w:rPr>
          <w:rFonts w:ascii="Verdana" w:hAnsi="Verdana"/>
          <w:sz w:val="20"/>
          <w:szCs w:val="20"/>
          <w:lang w:val="en-US" w:eastAsia="en-US" w:bidi="ar-SA"/>
        </w:rPr>
        <w:t xml:space="preserve"> = Cada vez más lento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 xml:space="preserve">ACORDE </w:t>
      </w:r>
      <w:r>
        <w:rPr>
          <w:rFonts w:ascii="Verdana" w:hAnsi="Verdana"/>
          <w:sz w:val="20"/>
          <w:szCs w:val="20"/>
        </w:rPr>
        <w:t>= Grupo de tres o cuatro notas sonando simultáneamente que definen la sonoridad de un determinado momento, más consonante o menos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 xml:space="preserve">SECUENCIA ARMÓNICA </w:t>
      </w:r>
      <w:r>
        <w:rPr>
          <w:rFonts w:ascii="Verdana" w:hAnsi="Verdana"/>
          <w:sz w:val="20"/>
          <w:szCs w:val="20"/>
        </w:rPr>
        <w:t>= Serie de acordes que se repetirán para cada parte de la pieza, normalmente los mismos para todas las estrofas, y los mismos para todos los estribillos. Normalmente de 8 compases.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Sobre instrumentos / voces: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ascii="Verdana" w:hAnsi="Verdana"/>
          <w:color w:val="0066FF"/>
          <w:sz w:val="20"/>
          <w:szCs w:val="20"/>
        </w:rPr>
        <w:t>SOLO</w:t>
      </w:r>
      <w:r>
        <w:rPr>
          <w:rFonts w:ascii="Verdana" w:hAnsi="Verdana"/>
          <w:sz w:val="20"/>
          <w:szCs w:val="20"/>
        </w:rPr>
        <w:t xml:space="preserve"> = Sólamente una persona, llamada solista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TUTTI</w:t>
      </w:r>
      <w:r>
        <w:rPr>
          <w:rFonts w:ascii="Verdana" w:hAnsi="Verdana"/>
          <w:sz w:val="20"/>
          <w:szCs w:val="20"/>
        </w:rPr>
        <w:t xml:space="preserve"> = Todo el mundo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ENTRAR</w:t>
      </w:r>
      <w:r>
        <w:rPr>
          <w:rFonts w:ascii="Verdana" w:hAnsi="Verdana"/>
          <w:sz w:val="20"/>
          <w:szCs w:val="20"/>
        </w:rPr>
        <w:t xml:space="preserve"> = Empezar a sonar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MUTIS</w:t>
      </w:r>
      <w:r>
        <w:rPr>
          <w:rFonts w:ascii="Verdana" w:hAnsi="Verdana"/>
          <w:sz w:val="20"/>
          <w:szCs w:val="20"/>
        </w:rPr>
        <w:t xml:space="preserve"> = Callar, dejar de sonar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MARCAR</w:t>
      </w:r>
      <w:r>
        <w:rPr>
          <w:rFonts w:ascii="Verdana" w:hAnsi="Verdana"/>
          <w:sz w:val="20"/>
          <w:szCs w:val="20"/>
        </w:rPr>
        <w:t xml:space="preserve"> = Indicar a otros para entrar o para callar. Normalmente se decide según la pieza quién marcará cada entrada, y cada fin.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POR</w:t>
      </w:r>
      <w:r>
        <w:rPr>
          <w:rFonts w:ascii="Verdana" w:hAnsi="Verdana"/>
          <w:color w:val="9BBB59"/>
          <w:sz w:val="20"/>
          <w:szCs w:val="20"/>
        </w:rPr>
        <w:t xml:space="preserve"> </w:t>
      </w: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ADICIÓN</w:t>
      </w:r>
      <w:r>
        <w:rPr>
          <w:rFonts w:ascii="Verdana" w:hAnsi="Verdana"/>
          <w:sz w:val="20"/>
          <w:szCs w:val="20"/>
        </w:rPr>
        <w:t xml:space="preserve"> = Se van añadiendo progresivamente, pero permanecen los que ya 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A</w:t>
      </w:r>
      <w:r>
        <w:rPr>
          <w:rFonts w:ascii="Verdana" w:hAnsi="Verdana"/>
          <w:color w:val="9BBB59"/>
          <w:sz w:val="20"/>
          <w:szCs w:val="20"/>
        </w:rPr>
        <w:t xml:space="preserve"> </w:t>
      </w: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CAPELLA</w:t>
      </w:r>
      <w:r>
        <w:rPr>
          <w:rFonts w:ascii="Verdana" w:hAnsi="Verdana"/>
          <w:sz w:val="20"/>
          <w:szCs w:val="20"/>
        </w:rPr>
        <w:t xml:space="preserve"> = Solamente voces, o voces con una base rítmica y armónica muy simple.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FIN EN NOTA TENIDA</w:t>
      </w:r>
      <w:r>
        <w:rPr>
          <w:rFonts w:ascii="Verdana" w:hAnsi="Verdana"/>
          <w:sz w:val="20"/>
          <w:szCs w:val="20"/>
        </w:rPr>
        <w:t xml:space="preserve"> = Dejar el último sonido mantenido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TimesNewRomanPS">
    <w:charset w:val="01"/>
    <w:family w:val="roman"/>
    <w:pitch w:val="variable"/>
  </w:font>
  <w:font w:name="Verdan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embedSystemFonts/>
  <w:defaultTabStop w:val="709"/>
  <w:compat/>
  <w:themeFontLang w:val="es-ES_tradn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Cs w:val="24"/>
        <w:lang w:val="es-ES" w:eastAsia="zh-CN" w:bidi="hi-IN"/>
      </w:rPr>
    </w:rPrDefault>
    <w:pPrDefault>
      <w:pPr>
        <w:widowControl/>
      </w:pPr>
    </w:pPrDefault>
  </w:docDefaults>
  <w:latentStyles w:defLockedState="0" w:defUIPriority="0" w:defSemiHidden="0" w:defUnhideWhenUsed="0" w:defQFormat="0" w:count="276"/>
  <w:style w:type="paragraph" w:styleId="Normal" w:default="1">
    <w:name w:val="Normal"/>
    <w:qFormat/>
    <w:rsid w:val="006036f2"/>
    <w:pPr>
      <w:widowControl/>
      <w:overflowPunct w:val="false"/>
      <w:bidi w:val="0"/>
      <w:jc w:val="left"/>
    </w:pPr>
    <w:rPr>
      <w:rFonts w:ascii="Cambria" w:hAnsi="Cambria" w:eastAsia="Cambria" w:cs="" w:asciiTheme="minorHAnsi" w:cstheme="minorBidi" w:eastAsiaTheme="minorHAnsi" w:hAnsiTheme="minorHAnsi"/>
      <w:color w:val="00000A"/>
      <w:sz w:val="24"/>
      <w:szCs w:val="24"/>
      <w:lang w:val="en-US" w:eastAsia="en-US" w:bidi="ar-SA"/>
    </w:rPr>
  </w:style>
  <w:style w:type="character" w:styleId="DefaultParagraphFont" w:default="1">
    <w:name w:val="Default Paragraph Font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NormalWeb">
    <w:name w:val="Normal (Web)"/>
    <w:basedOn w:val="Normal"/>
    <w:uiPriority w:val="99"/>
    <w:qFormat/>
    <w:rsid w:val="006036f2"/>
    <w:pPr>
      <w:spacing w:before="2" w:after="2"/>
    </w:pPr>
    <w:rPr>
      <w:rFonts w:ascii="Times" w:hAnsi="Times" w:cs="Times New Roman"/>
      <w:sz w:val="20"/>
      <w:szCs w:val="20"/>
      <w:lang w:eastAsia="en-US"/>
    </w:rPr>
  </w:style>
  <w:style w:type="numbering" w:styleId="NoList" w:default="1">
    <w:name w:val="No Lis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3462</TotalTime>
  <Application>LibreOffice/5.1.0.3$Linux_X86_64 LibreOffice_project/10m0$Build-3</Application>
  <Pages>3</Pages>
  <Words>796</Words>
  <Characters>3847</Characters>
  <CharactersWithSpaces>4974</CharactersWithSpaces>
  <Paragraphs>79</Paragraphs>
  <Company>Isa Xeli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2016-02-18T00:02:00Z</dcterms:created>
  <dc:creator>Isabel Solana Rubio</dc:creator>
  <dc:description/>
  <dc:language>es-ES</dc:language>
  <cp:lastModifiedBy/>
  <dcterms:modified xsi:type="dcterms:W3CDTF">2016-02-27T17:11:53Z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12.0256</vt:lpwstr>
  </property>
  <property fmtid="{D5CDD505-2E9C-101B-9397-08002B2CF9AE}" pid="3" name="Company">
    <vt:lpwstr>Isa Xeli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